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847" w:rsidRDefault="0012284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22847" w:rsidRDefault="00122847">
      <w:pPr>
        <w:pStyle w:val="ConsPlusNormal"/>
        <w:jc w:val="both"/>
        <w:outlineLvl w:val="0"/>
      </w:pPr>
    </w:p>
    <w:p w:rsidR="00122847" w:rsidRDefault="00122847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</w:t>
      </w:r>
      <w:proofErr w:type="gramStart"/>
      <w:r>
        <w:t>О содержании первой части заявки на участие в электронном аукционе при осуществлении закупок на выполнение</w:t>
      </w:r>
      <w:proofErr w:type="gramEnd"/>
      <w:r>
        <w:t xml:space="preserve"> работ, оказание услуг.</w:t>
      </w:r>
    </w:p>
    <w:p w:rsidR="00122847" w:rsidRDefault="00122847">
      <w:pPr>
        <w:pStyle w:val="ConsPlusNormal"/>
        <w:jc w:val="both"/>
      </w:pPr>
    </w:p>
    <w:p w:rsidR="00122847" w:rsidRDefault="00122847">
      <w:pPr>
        <w:pStyle w:val="ConsPlusNormal"/>
        <w:ind w:firstLine="540"/>
        <w:jc w:val="both"/>
      </w:pPr>
      <w:r>
        <w:rPr>
          <w:b/>
        </w:rPr>
        <w:t>Ответ:</w:t>
      </w:r>
    </w:p>
    <w:p w:rsidR="00122847" w:rsidRDefault="00122847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122847" w:rsidRDefault="00122847">
      <w:pPr>
        <w:pStyle w:val="ConsPlusTitle"/>
        <w:jc w:val="center"/>
      </w:pPr>
    </w:p>
    <w:p w:rsidR="00122847" w:rsidRDefault="00122847">
      <w:pPr>
        <w:pStyle w:val="ConsPlusTitle"/>
        <w:jc w:val="center"/>
      </w:pPr>
      <w:r>
        <w:t>ПИСЬМО</w:t>
      </w:r>
    </w:p>
    <w:p w:rsidR="00122847" w:rsidRDefault="00122847">
      <w:pPr>
        <w:pStyle w:val="ConsPlusTitle"/>
        <w:jc w:val="center"/>
      </w:pPr>
      <w:r>
        <w:t>от 17 февраля 2020 г. N 24-05-07/</w:t>
      </w:r>
      <w:bookmarkStart w:id="0" w:name="_GoBack"/>
      <w:r>
        <w:t>10764</w:t>
      </w:r>
    </w:p>
    <w:bookmarkEnd w:id="0"/>
    <w:p w:rsidR="00122847" w:rsidRDefault="00122847">
      <w:pPr>
        <w:pStyle w:val="ConsPlusNormal"/>
        <w:jc w:val="both"/>
      </w:pPr>
    </w:p>
    <w:p w:rsidR="00122847" w:rsidRDefault="00122847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 применении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требований к содержанию и составу первой части заявки на участие в электронном аукционе, в рамках компетенции сообщает следующее.</w:t>
      </w:r>
      <w:proofErr w:type="gramEnd"/>
    </w:p>
    <w:p w:rsidR="00122847" w:rsidRDefault="00122847">
      <w:pPr>
        <w:pStyle w:val="ConsPlusNormal"/>
        <w:spacing w:before="220"/>
        <w:ind w:firstLine="540"/>
        <w:jc w:val="both"/>
      </w:pPr>
      <w:hyperlink r:id="rId7" w:history="1">
        <w:proofErr w:type="gramStart"/>
        <w:r>
          <w:rPr>
            <w:color w:val="0000FF"/>
          </w:rPr>
          <w:t>Пунктом 12.5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N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  <w:proofErr w:type="gramEnd"/>
    </w:p>
    <w:p w:rsidR="00122847" w:rsidRDefault="00122847">
      <w:pPr>
        <w:pStyle w:val="ConsPlusNormal"/>
        <w:spacing w:before="220"/>
        <w:ind w:firstLine="540"/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122847" w:rsidRDefault="00122847">
      <w:pPr>
        <w:pStyle w:val="ConsPlusNormal"/>
        <w:spacing w:before="220"/>
        <w:ind w:firstLine="540"/>
        <w:jc w:val="both"/>
      </w:pPr>
      <w:r>
        <w:t xml:space="preserve">Кроме того,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22847" w:rsidRDefault="00122847">
      <w:pPr>
        <w:pStyle w:val="ConsPlusNormal"/>
        <w:spacing w:before="220"/>
        <w:ind w:firstLine="540"/>
        <w:jc w:val="both"/>
      </w:pPr>
      <w:r>
        <w:t xml:space="preserve">Вместе с тем Департамент сообщает, что согласно </w:t>
      </w:r>
      <w:hyperlink r:id="rId8" w:history="1">
        <w:r>
          <w:rPr>
            <w:color w:val="0000FF"/>
          </w:rPr>
          <w:t>части 3 статьи 66</w:t>
        </w:r>
      </w:hyperlink>
      <w:r>
        <w:t xml:space="preserve"> Закона N 44-ФЗ первая часть заявки на участие в электронном аукционе, за исключением случая включения в документацию о закупке в соответствии с </w:t>
      </w:r>
      <w:hyperlink r:id="rId9" w:history="1">
        <w:r>
          <w:rPr>
            <w:color w:val="0000FF"/>
          </w:rPr>
          <w:t>пунктом 8 части 1 статьи 33</w:t>
        </w:r>
      </w:hyperlink>
      <w:r>
        <w:t xml:space="preserve"> Закона N 44-ФЗ проектной документации, должна содержать:</w:t>
      </w:r>
    </w:p>
    <w:p w:rsidR="00122847" w:rsidRDefault="00122847">
      <w:pPr>
        <w:pStyle w:val="ConsPlusNormal"/>
        <w:spacing w:before="220"/>
        <w:ind w:firstLine="540"/>
        <w:jc w:val="both"/>
      </w:pPr>
      <w:r>
        <w:t>- согласие участника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аукциона;</w:t>
      </w:r>
    </w:p>
    <w:p w:rsidR="00122847" w:rsidRDefault="00122847">
      <w:pPr>
        <w:pStyle w:val="ConsPlusNormal"/>
        <w:spacing w:before="220"/>
        <w:ind w:firstLine="540"/>
        <w:jc w:val="both"/>
      </w:pPr>
      <w:r>
        <w:t>- при осуществлении закупки товара, в том числе поставляемого заказчику при выполнении закупаемых работ, оказании закупаемых услуг:</w:t>
      </w:r>
    </w:p>
    <w:p w:rsidR="00122847" w:rsidRDefault="00122847">
      <w:pPr>
        <w:pStyle w:val="ConsPlusNormal"/>
        <w:spacing w:before="220"/>
        <w:ind w:firstLine="540"/>
        <w:jc w:val="both"/>
      </w:pPr>
      <w:r>
        <w:t>наименование страны происхождения товара;</w:t>
      </w:r>
    </w:p>
    <w:p w:rsidR="00122847" w:rsidRDefault="00122847">
      <w:pPr>
        <w:pStyle w:val="ConsPlusNormal"/>
        <w:spacing w:before="220"/>
        <w:ind w:firstLine="540"/>
        <w:jc w:val="both"/>
      </w:pPr>
      <w:r>
        <w:t xml:space="preserve">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Такая информация включается </w:t>
      </w:r>
      <w:proofErr w:type="gramStart"/>
      <w:r>
        <w:t>в заявку на участие в электронном аукционе в случае отсутствия в документации</w:t>
      </w:r>
      <w:proofErr w:type="gramEnd"/>
      <w:r>
        <w:t xml:space="preserve">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об электронном аукционе.</w:t>
      </w:r>
    </w:p>
    <w:p w:rsidR="00122847" w:rsidRDefault="00122847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при осуществлении закупок, предполагающих выполнение работ, оказание </w:t>
      </w:r>
      <w:r>
        <w:lastRenderedPageBreak/>
        <w:t xml:space="preserve">услуг, первая часть заявки на участие в электронном аукционе, помимо согласия участника, должна содержать, за исключением установленных </w:t>
      </w:r>
      <w:hyperlink r:id="rId10" w:history="1">
        <w:r>
          <w:rPr>
            <w:color w:val="0000FF"/>
          </w:rPr>
          <w:t>частью 3 статьи 66</w:t>
        </w:r>
      </w:hyperlink>
      <w:r>
        <w:t xml:space="preserve"> Закона N 44-ФЗ случаев, наименование страны происхождения, конкретные показатели и указание на товарный знак (при наличии) товаров, поставляемых заказчику при выполнении закупаемых работ, оказании закупаемых услуг.</w:t>
      </w:r>
      <w:proofErr w:type="gramEnd"/>
    </w:p>
    <w:p w:rsidR="00122847" w:rsidRDefault="00122847">
      <w:pPr>
        <w:pStyle w:val="ConsPlusNormal"/>
        <w:spacing w:before="220"/>
        <w:ind w:firstLine="540"/>
        <w:jc w:val="both"/>
      </w:pPr>
      <w:r>
        <w:t>При этом в отношении товаров, поставка которых при осуществлении закупок на выполнение работ, оказание услуг не осуществляется, наименование страны происхождения, конкретные показатели и товарный знак в первой части заявки на участие в электронном аукционе не указываются.</w:t>
      </w:r>
    </w:p>
    <w:p w:rsidR="00122847" w:rsidRDefault="00122847">
      <w:pPr>
        <w:pStyle w:val="ConsPlusNormal"/>
        <w:jc w:val="both"/>
      </w:pPr>
    </w:p>
    <w:p w:rsidR="00122847" w:rsidRDefault="00122847">
      <w:pPr>
        <w:pStyle w:val="ConsPlusNormal"/>
        <w:jc w:val="right"/>
      </w:pPr>
      <w:r>
        <w:t>Заместитель директора Департамента</w:t>
      </w:r>
    </w:p>
    <w:p w:rsidR="00122847" w:rsidRDefault="00122847">
      <w:pPr>
        <w:pStyle w:val="ConsPlusNormal"/>
        <w:jc w:val="right"/>
      </w:pPr>
      <w:r>
        <w:t>И.Ю.КУСТ</w:t>
      </w:r>
    </w:p>
    <w:p w:rsidR="00122847" w:rsidRDefault="00122847">
      <w:pPr>
        <w:pStyle w:val="ConsPlusNormal"/>
      </w:pPr>
      <w:r>
        <w:t>17.02.2020</w:t>
      </w:r>
    </w:p>
    <w:p w:rsidR="00122847" w:rsidRDefault="00122847">
      <w:pPr>
        <w:pStyle w:val="ConsPlusNormal"/>
        <w:jc w:val="both"/>
      </w:pPr>
    </w:p>
    <w:p w:rsidR="00122847" w:rsidRDefault="00122847">
      <w:pPr>
        <w:pStyle w:val="ConsPlusNormal"/>
        <w:jc w:val="both"/>
      </w:pPr>
    </w:p>
    <w:p w:rsidR="00122847" w:rsidRDefault="001228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6965" w:rsidRDefault="00486965"/>
    <w:sectPr w:rsidR="00486965" w:rsidSect="000E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47"/>
    <w:rsid w:val="00122847"/>
    <w:rsid w:val="0048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8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28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28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8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28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28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5CEA88CDD706A48DAF357BC5643EDCE1B3D32716FDE25EBC607EE29F5982299C1406E11008FFC053C27FD1C899281A2C1BBCE0991Y3e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15CEA88CDD706A48DAF357BC5643EDCE1D39397A6FDE25EBC607EE29F5982299C1406E13058BF4566637F955DE9F9DA2DBA5C81791375FY6e7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15CEA88CDD706A48DAF357BC5643EDCE1B3D32716FDE25EBC607EE29F598228BC11862110590F7557361A813Y8eB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515CEA88CDD706A48DAF357BC5643EDCE1B3D32716FDE25EBC607EE29F5982299C1406E11008FFC053C27FD1C899281A2C1BBCE0991Y3e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15CEA88CDD706A48DAF357BC5643EDCE1B3D32716FDE25EBC607EE29F5982299C1406E11058BFC053C27FD1C899281A2C1BBCE0991Y3e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2020-04-20T11:30:00Z</dcterms:created>
  <dcterms:modified xsi:type="dcterms:W3CDTF">2020-04-20T11:30:00Z</dcterms:modified>
</cp:coreProperties>
</file>